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8A6C8F">
        <w:rPr>
          <w:rFonts w:ascii="Times New Roman" w:hAnsi="Times New Roman" w:cs="Times New Roman"/>
          <w:sz w:val="26"/>
          <w:szCs w:val="26"/>
        </w:rPr>
        <w:t>3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7C4AD5">
        <w:rPr>
          <w:rFonts w:ascii="Times New Roman" w:hAnsi="Times New Roman" w:cs="Times New Roman"/>
          <w:sz w:val="26"/>
          <w:szCs w:val="26"/>
        </w:rPr>
        <w:t xml:space="preserve">song song </w:t>
      </w:r>
      <w:r w:rsidR="000979A3">
        <w:rPr>
          <w:rFonts w:ascii="Times New Roman" w:hAnsi="Times New Roman" w:cs="Times New Roman"/>
          <w:sz w:val="26"/>
          <w:szCs w:val="26"/>
        </w:rPr>
        <w:t>có các thông số 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định mức của động cơ 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7C4AD5">
        <w:rPr>
          <w:rFonts w:ascii="Times New Roman" w:hAnsi="Times New Roman" w:cs="Times New Roman"/>
          <w:sz w:val="26"/>
          <w:szCs w:val="26"/>
        </w:rPr>
        <w:t>12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 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7C4AD5">
        <w:rPr>
          <w:rFonts w:ascii="Times New Roman" w:hAnsi="Times New Roman" w:cs="Times New Roman"/>
          <w:sz w:val="26"/>
          <w:szCs w:val="26"/>
        </w:rPr>
        <w:t>240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8C638A">
        <w:rPr>
          <w:rFonts w:ascii="Times New Roman" w:hAnsi="Times New Roman" w:cs="Times New Roman"/>
          <w:sz w:val="26"/>
          <w:szCs w:val="26"/>
        </w:rPr>
        <w:t>61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nđm = 1000 vòng/phút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8C638A">
        <w:rPr>
          <w:rFonts w:ascii="Times New Roman" w:hAnsi="Times New Roman" w:cs="Times New Roman"/>
          <w:sz w:val="26"/>
          <w:szCs w:val="26"/>
        </w:rPr>
        <w:t>24</w:t>
      </w:r>
      <w:r>
        <w:rPr>
          <w:rFonts w:ascii="Times New Roman" w:hAnsi="Times New Roman" w:cs="Times New Roman"/>
          <w:sz w:val="26"/>
          <w:szCs w:val="26"/>
        </w:rPr>
        <w:t xml:space="preserve">0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FB2948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Khi không đấu nối tiếp điện trở ngoài với mạch phần cảm và vận hành động cơ mang tải định mức, tổn hao trên dây quấn phần ứng bằng 54,54 % tổn hao tổng. Lúc động cơ mang tải định mứ</w:t>
      </w:r>
      <w:r w:rsidR="008F24CB">
        <w:rPr>
          <w:rFonts w:ascii="Times New Roman" w:hAnsi="Times New Roman" w:cs="Times New Roman"/>
          <w:sz w:val="26"/>
          <w:szCs w:val="26"/>
        </w:rPr>
        <w:t xml:space="preserve">c, hãy tính </w:t>
      </w:r>
      <w:r w:rsidR="008A6C8F">
        <w:rPr>
          <w:rFonts w:ascii="Times New Roman" w:hAnsi="Times New Roman" w:cs="Times New Roman"/>
          <w:sz w:val="26"/>
          <w:szCs w:val="26"/>
        </w:rPr>
        <w:t>tổn hao ma sát quạt gió và tổn hao thép</w:t>
      </w:r>
    </w:p>
    <w:p w:rsidR="008C4670" w:rsidRDefault="008C4670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5359BA" w:rsidRDefault="008C638A" w:rsidP="00DB1F70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điện cấp vào động cơ lúc tải định mức</w:t>
      </w:r>
    </w:p>
    <w:p w:rsidR="00B87082" w:rsidRPr="00543377" w:rsidRDefault="00D56EC4" w:rsidP="0041182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=240×61= 14.640 W</m:t>
          </m:r>
        </m:oMath>
      </m:oMathPara>
    </w:p>
    <w:p w:rsidR="00543377" w:rsidRDefault="008C638A" w:rsidP="00543377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Tổng tổn hao</w:t>
      </w:r>
    </w:p>
    <w:p w:rsidR="00F40CDA" w:rsidRPr="00411825" w:rsidRDefault="00D56EC4" w:rsidP="00F40CDA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tổng tổn hao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-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=14.640-12.000=2640 W</m:t>
          </m:r>
        </m:oMath>
      </m:oMathPara>
    </w:p>
    <w:p w:rsidR="00F40CDA" w:rsidRDefault="008C638A" w:rsidP="00FB2948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Dòng điện kích thích </w:t>
      </w:r>
      <w:r w:rsidR="00FB2948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F40CDA" w:rsidRDefault="00F40CDA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kt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đm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f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240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240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=1 A</m:t>
        </m:r>
      </m:oMath>
    </w:p>
    <w:p w:rsidR="00BB5E9F" w:rsidRDefault="00BB5E9F" w:rsidP="00BB5E9F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Dòng điện qua phần ứng 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BB5E9F" w:rsidRDefault="00BB5E9F" w:rsidP="00BB5E9F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ư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-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kt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=61-1=60 A </m:t>
        </m:r>
      </m:oMath>
    </w:p>
    <w:p w:rsidR="00BB5E9F" w:rsidRDefault="00BB5E9F" w:rsidP="00BB5E9F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Tổn hao trên dây quấn phần ứng lúc đầy tải</w:t>
      </w:r>
    </w:p>
    <w:p w:rsidR="00BB5E9F" w:rsidRDefault="00D56EC4" w:rsidP="00BB5E9F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jư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tổng tổn hao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 ×0,5454=2640 ×0,5454=1439,85 W</m:t>
          </m:r>
        </m:oMath>
      </m:oMathPara>
    </w:p>
    <w:p w:rsidR="00BB5E9F" w:rsidRDefault="00BB5E9F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Điện trở dây quấn phần ứng</w:t>
      </w:r>
    </w:p>
    <w:p w:rsidR="00BB5E9F" w:rsidRDefault="00BB5E9F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ư 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jư</m:t>
                </m:r>
              </m:sub>
            </m:sSub>
          </m:num>
          <m:den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ư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sup>
            </m:sSubSup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1439,85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60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=0,399 </m:t>
        </m:r>
        <m:r>
          <w:rPr>
            <w:rFonts w:ascii="Cambria Math" w:eastAsiaTheme="minorEastAsia" w:hAnsi="Cambria Math" w:cs="Times New Roman"/>
            <w:i/>
            <w:sz w:val="26"/>
            <w:szCs w:val="26"/>
          </w:rPr>
          <w:sym w:font="Symbol" w:char="F057"/>
        </m:r>
        <m:r>
          <w:rPr>
            <w:rFonts w:ascii="Cambria Math" w:eastAsiaTheme="minorEastAsia" w:hAnsi="Cambria Math" w:cs="Times New Roman"/>
            <w:sz w:val="26"/>
            <w:szCs w:val="26"/>
          </w:rPr>
          <m:t xml:space="preserve"> </m:t>
        </m:r>
      </m:oMath>
    </w:p>
    <w:p w:rsidR="00FB16AF" w:rsidRDefault="00FB16AF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Sức phản điện E trên phần ứng</w:t>
      </w:r>
    </w:p>
    <w:p w:rsidR="00FB16AF" w:rsidRDefault="00FB16AF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E=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ư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×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ư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=240-0,399 ×60=216,06 V</m:t>
        </m:r>
      </m:oMath>
    </w:p>
    <w:p w:rsidR="00115158" w:rsidRDefault="0011515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Công suất điện từ lúc tải định mức</w:t>
      </w:r>
    </w:p>
    <w:p w:rsidR="00115158" w:rsidRDefault="0011515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điện từ 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=E×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ư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=216,06×60=12.963,6 W</m:t>
        </m:r>
      </m:oMath>
    </w:p>
    <w:p w:rsidR="008F24CB" w:rsidRDefault="008A6C8F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Tổn hao ma sát cơ quạt gió và tổn hao thép</w:t>
      </w:r>
    </w:p>
    <w:p w:rsidR="008F24CB" w:rsidRDefault="008F24CB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lastRenderedPageBreak/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mq+thép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điện từ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 12.963,6-12.000=963,6 W</m:t>
        </m:r>
      </m:oMath>
    </w:p>
    <w:p w:rsidR="00F04A4E" w:rsidRDefault="00F04A4E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8A6C8F">
        <w:rPr>
          <w:rFonts w:ascii="Times New Roman" w:eastAsiaTheme="minorEastAsia" w:hAnsi="Times New Roman" w:cs="Times New Roman"/>
          <w:sz w:val="26"/>
          <w:szCs w:val="26"/>
        </w:rPr>
        <w:t>P</w:t>
      </w:r>
      <w:r w:rsidR="008A6C8F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mq+thép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8A6C8F">
        <w:rPr>
          <w:rFonts w:ascii="Times New Roman" w:eastAsiaTheme="minorEastAsia" w:hAnsi="Times New Roman" w:cs="Times New Roman"/>
          <w:sz w:val="26"/>
          <w:szCs w:val="26"/>
        </w:rPr>
        <w:t>963,6 W</w:t>
      </w: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8C4670" w:rsidRDefault="008A6C8F" w:rsidP="008C4670">
      <w:pPr>
        <w:pStyle w:val="ListParagraph"/>
        <w:numPr>
          <w:ilvl w:val="0"/>
          <w:numId w:val="17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963,</w:t>
      </w:r>
      <w:r w:rsidR="00D56EC4">
        <w:rPr>
          <w:rFonts w:ascii="Times New Roman" w:eastAsiaTheme="minorEastAsia" w:hAnsi="Times New Roman" w:cs="Times New Roman"/>
          <w:sz w:val="26"/>
          <w:szCs w:val="26"/>
        </w:rPr>
        <w:t>5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8A6C8F">
        <w:rPr>
          <w:rFonts w:ascii="Times New Roman" w:hAnsi="Times New Roman" w:cs="Times New Roman"/>
          <w:color w:val="FF0000"/>
          <w:sz w:val="26"/>
          <w:szCs w:val="26"/>
        </w:rPr>
        <w:t>b.</w:t>
      </w:r>
      <w:r w:rsidR="00B31763" w:rsidRPr="008A6C8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8A6C8F">
        <w:rPr>
          <w:rFonts w:ascii="Times New Roman" w:eastAsiaTheme="minorEastAsia" w:hAnsi="Times New Roman" w:cs="Times New Roman"/>
          <w:color w:val="FF0000"/>
          <w:sz w:val="26"/>
          <w:szCs w:val="26"/>
        </w:rPr>
        <w:t>963,6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8A6C8F">
        <w:rPr>
          <w:rFonts w:ascii="Times New Roman" w:hAnsi="Times New Roman" w:cs="Times New Roman"/>
          <w:sz w:val="26"/>
          <w:szCs w:val="26"/>
        </w:rPr>
        <w:t>c.</w:t>
      </w:r>
      <w:r w:rsidR="00B31763" w:rsidRPr="008903E8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</w:rPr>
        <w:t>963,</w:t>
      </w:r>
      <w:r w:rsidR="00D56EC4">
        <w:rPr>
          <w:rFonts w:ascii="Times New Roman" w:eastAsiaTheme="minorEastAsia" w:hAnsi="Times New Roman" w:cs="Times New Roman"/>
          <w:sz w:val="26"/>
          <w:szCs w:val="26"/>
        </w:rPr>
        <w:t>7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8903E8">
        <w:rPr>
          <w:rFonts w:ascii="Times New Roman" w:hAnsi="Times New Roman" w:cs="Times New Roman"/>
          <w:color w:val="000000" w:themeColor="text1"/>
          <w:sz w:val="26"/>
          <w:szCs w:val="26"/>
        </w:rPr>
        <w:t>d.</w:t>
      </w:r>
      <w:r w:rsidR="00610421" w:rsidRPr="008C467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</w:rPr>
        <w:t>963,</w:t>
      </w:r>
      <w:r w:rsidR="00D56EC4">
        <w:rPr>
          <w:rFonts w:ascii="Times New Roman" w:eastAsiaTheme="minorEastAsia" w:hAnsi="Times New Roman" w:cs="Times New Roman"/>
          <w:sz w:val="26"/>
          <w:szCs w:val="26"/>
        </w:rPr>
        <w:t>8</w:t>
      </w:r>
      <w:bookmarkStart w:id="0" w:name="_GoBack"/>
      <w:bookmarkEnd w:id="0"/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3"/>
  </w:num>
  <w:num w:numId="4">
    <w:abstractNumId w:val="0"/>
  </w:num>
  <w:num w:numId="5">
    <w:abstractNumId w:val="3"/>
  </w:num>
  <w:num w:numId="6">
    <w:abstractNumId w:val="12"/>
  </w:num>
  <w:num w:numId="7">
    <w:abstractNumId w:val="6"/>
  </w:num>
  <w:num w:numId="8">
    <w:abstractNumId w:val="11"/>
  </w:num>
  <w:num w:numId="9">
    <w:abstractNumId w:val="15"/>
  </w:num>
  <w:num w:numId="10">
    <w:abstractNumId w:val="8"/>
  </w:num>
  <w:num w:numId="11">
    <w:abstractNumId w:val="1"/>
  </w:num>
  <w:num w:numId="12">
    <w:abstractNumId w:val="10"/>
  </w:num>
  <w:num w:numId="13">
    <w:abstractNumId w:val="14"/>
  </w:num>
  <w:num w:numId="14">
    <w:abstractNumId w:val="7"/>
  </w:num>
  <w:num w:numId="15">
    <w:abstractNumId w:val="9"/>
  </w:num>
  <w:num w:numId="16">
    <w:abstractNumId w:val="5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E5B73"/>
    <w:rsid w:val="000F153A"/>
    <w:rsid w:val="000F6DFC"/>
    <w:rsid w:val="00115158"/>
    <w:rsid w:val="00152A91"/>
    <w:rsid w:val="00172450"/>
    <w:rsid w:val="001910EF"/>
    <w:rsid w:val="001A0CF4"/>
    <w:rsid w:val="001B556E"/>
    <w:rsid w:val="001F033C"/>
    <w:rsid w:val="001F3E62"/>
    <w:rsid w:val="00210FF4"/>
    <w:rsid w:val="002544F2"/>
    <w:rsid w:val="00260413"/>
    <w:rsid w:val="0026589A"/>
    <w:rsid w:val="00271CB5"/>
    <w:rsid w:val="002966B4"/>
    <w:rsid w:val="002C6C4B"/>
    <w:rsid w:val="002D1961"/>
    <w:rsid w:val="002D2794"/>
    <w:rsid w:val="002D732C"/>
    <w:rsid w:val="002F0B88"/>
    <w:rsid w:val="00304C88"/>
    <w:rsid w:val="00342A0F"/>
    <w:rsid w:val="00366884"/>
    <w:rsid w:val="00381884"/>
    <w:rsid w:val="003B6821"/>
    <w:rsid w:val="003C2964"/>
    <w:rsid w:val="003E2DF5"/>
    <w:rsid w:val="00411825"/>
    <w:rsid w:val="00417EAF"/>
    <w:rsid w:val="004765F1"/>
    <w:rsid w:val="004832EC"/>
    <w:rsid w:val="004A175B"/>
    <w:rsid w:val="004B3BA2"/>
    <w:rsid w:val="004C7E67"/>
    <w:rsid w:val="004F1F36"/>
    <w:rsid w:val="00517190"/>
    <w:rsid w:val="005359BA"/>
    <w:rsid w:val="00543377"/>
    <w:rsid w:val="00544DD2"/>
    <w:rsid w:val="005703E8"/>
    <w:rsid w:val="005900A6"/>
    <w:rsid w:val="005D3C06"/>
    <w:rsid w:val="005F2891"/>
    <w:rsid w:val="00610421"/>
    <w:rsid w:val="00643F79"/>
    <w:rsid w:val="006B4F12"/>
    <w:rsid w:val="006D5904"/>
    <w:rsid w:val="00711E28"/>
    <w:rsid w:val="0074711A"/>
    <w:rsid w:val="00750E9E"/>
    <w:rsid w:val="00786814"/>
    <w:rsid w:val="007A0409"/>
    <w:rsid w:val="007C4AD5"/>
    <w:rsid w:val="00835132"/>
    <w:rsid w:val="00851729"/>
    <w:rsid w:val="008801FA"/>
    <w:rsid w:val="008903E8"/>
    <w:rsid w:val="008A6C8F"/>
    <w:rsid w:val="008C4670"/>
    <w:rsid w:val="008C638A"/>
    <w:rsid w:val="008F24CB"/>
    <w:rsid w:val="008F417B"/>
    <w:rsid w:val="00902E73"/>
    <w:rsid w:val="00920D6F"/>
    <w:rsid w:val="00925EDE"/>
    <w:rsid w:val="009551B3"/>
    <w:rsid w:val="009774B1"/>
    <w:rsid w:val="0098785D"/>
    <w:rsid w:val="009B4265"/>
    <w:rsid w:val="009D228F"/>
    <w:rsid w:val="009D4FC2"/>
    <w:rsid w:val="009E2A19"/>
    <w:rsid w:val="009E6837"/>
    <w:rsid w:val="00A115EF"/>
    <w:rsid w:val="00A15983"/>
    <w:rsid w:val="00A7326C"/>
    <w:rsid w:val="00AB42B5"/>
    <w:rsid w:val="00B17681"/>
    <w:rsid w:val="00B31763"/>
    <w:rsid w:val="00B87082"/>
    <w:rsid w:val="00BB5E9F"/>
    <w:rsid w:val="00BC0A90"/>
    <w:rsid w:val="00BD5D78"/>
    <w:rsid w:val="00C66156"/>
    <w:rsid w:val="00CC0CAB"/>
    <w:rsid w:val="00CC1D20"/>
    <w:rsid w:val="00CD06A6"/>
    <w:rsid w:val="00CD2702"/>
    <w:rsid w:val="00D02403"/>
    <w:rsid w:val="00D27604"/>
    <w:rsid w:val="00D4069B"/>
    <w:rsid w:val="00D471C7"/>
    <w:rsid w:val="00D56EC4"/>
    <w:rsid w:val="00DB1F70"/>
    <w:rsid w:val="00DC01E8"/>
    <w:rsid w:val="00DD2571"/>
    <w:rsid w:val="00E0302A"/>
    <w:rsid w:val="00E2224F"/>
    <w:rsid w:val="00E756DC"/>
    <w:rsid w:val="00E837B6"/>
    <w:rsid w:val="00EB608E"/>
    <w:rsid w:val="00F04A4E"/>
    <w:rsid w:val="00F40CDA"/>
    <w:rsid w:val="00F45EEA"/>
    <w:rsid w:val="00F657E8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85333-087A-4CCC-B111-2251D0F7D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2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86</cp:revision>
  <dcterms:created xsi:type="dcterms:W3CDTF">2020-07-20T00:27:00Z</dcterms:created>
  <dcterms:modified xsi:type="dcterms:W3CDTF">2020-08-30T14:41:00Z</dcterms:modified>
</cp:coreProperties>
</file>